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98906" w14:textId="5C1229FB" w:rsidR="00E64A3E" w:rsidRPr="00F6787A" w:rsidRDefault="00945801" w:rsidP="00BE30D3">
      <w:pPr>
        <w:jc w:val="center"/>
        <w:rPr>
          <w:rFonts w:ascii="Helvetica" w:hAnsi="Helvetica"/>
          <w:b/>
          <w:color w:val="000000" w:themeColor="text1"/>
          <w:sz w:val="20"/>
          <w:szCs w:val="20"/>
        </w:rPr>
      </w:pPr>
      <w:r w:rsidRPr="00F6787A">
        <w:rPr>
          <w:rFonts w:ascii="Helvetica" w:hAnsi="Helvetica"/>
          <w:b/>
          <w:color w:val="000000" w:themeColor="text1"/>
          <w:sz w:val="20"/>
          <w:szCs w:val="20"/>
        </w:rPr>
        <w:t>L</w:t>
      </w:r>
      <w:r w:rsidR="003465E0">
        <w:rPr>
          <w:rFonts w:ascii="Helvetica" w:hAnsi="Helvetica"/>
          <w:b/>
          <w:color w:val="000000" w:themeColor="text1"/>
          <w:sz w:val="20"/>
          <w:szCs w:val="20"/>
        </w:rPr>
        <w:t xml:space="preserve">e acque irlandesi </w:t>
      </w:r>
      <w:r w:rsidR="005C570F">
        <w:rPr>
          <w:rFonts w:ascii="Helvetica" w:hAnsi="Helvetica"/>
          <w:b/>
          <w:color w:val="000000" w:themeColor="text1"/>
          <w:sz w:val="20"/>
          <w:szCs w:val="20"/>
        </w:rPr>
        <w:t xml:space="preserve">fanno parlare di sé nella </w:t>
      </w:r>
      <w:r w:rsidR="00A6076F">
        <w:rPr>
          <w:rFonts w:ascii="Helvetica" w:hAnsi="Helvetica"/>
          <w:b/>
          <w:color w:val="000000" w:themeColor="text1"/>
          <w:sz w:val="20"/>
          <w:szCs w:val="20"/>
        </w:rPr>
        <w:t>G</w:t>
      </w:r>
      <w:r w:rsidR="005C570F">
        <w:rPr>
          <w:rFonts w:ascii="Helvetica" w:hAnsi="Helvetica"/>
          <w:b/>
          <w:color w:val="000000" w:themeColor="text1"/>
          <w:sz w:val="20"/>
          <w:szCs w:val="20"/>
        </w:rPr>
        <w:t xml:space="preserve">iornata mondiale degli </w:t>
      </w:r>
      <w:r w:rsidR="004B00EB">
        <w:rPr>
          <w:rFonts w:ascii="Helvetica" w:hAnsi="Helvetica"/>
          <w:b/>
          <w:color w:val="000000" w:themeColor="text1"/>
          <w:sz w:val="20"/>
          <w:szCs w:val="20"/>
        </w:rPr>
        <w:t>o</w:t>
      </w:r>
      <w:r w:rsidR="005C570F">
        <w:rPr>
          <w:rFonts w:ascii="Helvetica" w:hAnsi="Helvetica"/>
          <w:b/>
          <w:color w:val="000000" w:themeColor="text1"/>
          <w:sz w:val="20"/>
          <w:szCs w:val="20"/>
        </w:rPr>
        <w:t xml:space="preserve">ceani </w:t>
      </w:r>
    </w:p>
    <w:p w14:paraId="27C5ADF8" w14:textId="77777777" w:rsidR="00945801" w:rsidRPr="00F6787A" w:rsidRDefault="00945801" w:rsidP="00BE30D3">
      <w:pPr>
        <w:jc w:val="center"/>
        <w:rPr>
          <w:rFonts w:ascii="Helvetica" w:hAnsi="Helvetica"/>
          <w:b/>
          <w:i/>
          <w:color w:val="000000" w:themeColor="text1"/>
          <w:sz w:val="20"/>
          <w:szCs w:val="20"/>
        </w:rPr>
      </w:pPr>
    </w:p>
    <w:p w14:paraId="459A9CE8" w14:textId="60048095" w:rsidR="00945801" w:rsidRPr="00F6787A" w:rsidRDefault="00945801" w:rsidP="00BE30D3">
      <w:pPr>
        <w:jc w:val="center"/>
        <w:rPr>
          <w:rFonts w:ascii="Helvetica" w:hAnsi="Helvetica"/>
          <w:b/>
          <w:i/>
          <w:color w:val="000000" w:themeColor="text1"/>
          <w:sz w:val="20"/>
          <w:szCs w:val="20"/>
        </w:rPr>
      </w:pPr>
      <w:r w:rsidRPr="00F6787A">
        <w:rPr>
          <w:rFonts w:ascii="Helvetica" w:hAnsi="Helvetica"/>
          <w:b/>
          <w:i/>
          <w:color w:val="000000" w:themeColor="text1"/>
          <w:sz w:val="20"/>
          <w:szCs w:val="20"/>
        </w:rPr>
        <w:t>L’Atlantico da sempre dialoga con l’Irlanda: è storia, identità, tutela ambientale e passione</w:t>
      </w:r>
    </w:p>
    <w:p w14:paraId="5193154C" w14:textId="77777777" w:rsidR="00E64A3E" w:rsidRPr="00F6787A" w:rsidRDefault="00E64A3E" w:rsidP="00BE30D3">
      <w:pPr>
        <w:rPr>
          <w:rFonts w:ascii="Helvetica" w:hAnsi="Helvetica"/>
          <w:color w:val="000000" w:themeColor="text1"/>
          <w:sz w:val="20"/>
          <w:szCs w:val="20"/>
        </w:rPr>
      </w:pPr>
    </w:p>
    <w:p w14:paraId="69DF26F5" w14:textId="1FA345F4" w:rsidR="004014AB" w:rsidRPr="00F6787A" w:rsidRDefault="004014AB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>Nella Giornata mondiale degli oceani, in calendario l’8 giugno, b</w:t>
      </w:r>
      <w:r w:rsidR="00945801" w:rsidRPr="00F6787A">
        <w:rPr>
          <w:rFonts w:ascii="Helvetica" w:hAnsi="Helvetica"/>
          <w:color w:val="000000" w:themeColor="text1"/>
          <w:sz w:val="20"/>
          <w:szCs w:val="20"/>
        </w:rPr>
        <w:t>asterebbe il dato sui cetacei per mettere in evidenza l’Irlanda sulla mappa oceanica globale</w:t>
      </w:r>
      <w:r w:rsidR="00F209E0">
        <w:rPr>
          <w:rFonts w:ascii="Helvetica" w:hAnsi="Helvetica"/>
          <w:color w:val="000000" w:themeColor="text1"/>
          <w:sz w:val="20"/>
          <w:szCs w:val="20"/>
        </w:rPr>
        <w:t>. Le</w:t>
      </w:r>
      <w:r w:rsidR="00945801" w:rsidRPr="00F6787A">
        <w:rPr>
          <w:rFonts w:ascii="Helvetica" w:hAnsi="Helvetica"/>
          <w:color w:val="000000" w:themeColor="text1"/>
          <w:sz w:val="20"/>
          <w:szCs w:val="20"/>
        </w:rPr>
        <w:t xml:space="preserve"> sue </w:t>
      </w:r>
      <w:r w:rsidR="00945801" w:rsidRPr="00F6787A">
        <w:rPr>
          <w:rFonts w:ascii="Helvetica" w:hAnsi="Helvetica" w:cs="Noto Serif"/>
          <w:color w:val="000000" w:themeColor="text1"/>
          <w:sz w:val="20"/>
          <w:szCs w:val="20"/>
        </w:rPr>
        <w:t xml:space="preserve">acque sono </w:t>
      </w:r>
      <w:r w:rsidR="0098739B">
        <w:rPr>
          <w:rFonts w:ascii="Helvetica" w:hAnsi="Helvetica" w:cs="Noto Serif"/>
          <w:color w:val="000000" w:themeColor="text1"/>
          <w:sz w:val="20"/>
          <w:szCs w:val="20"/>
        </w:rPr>
        <w:t xml:space="preserve">infatti </w:t>
      </w:r>
      <w:r w:rsidR="00945801" w:rsidRPr="00F6787A">
        <w:rPr>
          <w:rFonts w:ascii="Helvetica" w:hAnsi="Helvetica" w:cs="Noto Serif"/>
          <w:color w:val="000000" w:themeColor="text1"/>
          <w:sz w:val="20"/>
          <w:szCs w:val="20"/>
        </w:rPr>
        <w:t xml:space="preserve">tra le più importanti in Europa per i cetacei, con 25 specie su 86 presenti </w:t>
      </w:r>
      <w:r w:rsidR="00E007E3">
        <w:rPr>
          <w:rFonts w:ascii="Helvetica" w:hAnsi="Helvetica" w:cs="Noto Serif"/>
          <w:color w:val="000000" w:themeColor="text1"/>
          <w:sz w:val="20"/>
          <w:szCs w:val="20"/>
        </w:rPr>
        <w:t>nel</w:t>
      </w:r>
      <w:r w:rsidR="00945801" w:rsidRPr="00F6787A">
        <w:rPr>
          <w:rFonts w:ascii="Helvetica" w:hAnsi="Helvetica" w:cs="Noto Serif"/>
          <w:color w:val="000000" w:themeColor="text1"/>
          <w:sz w:val="20"/>
          <w:szCs w:val="20"/>
        </w:rPr>
        <w:t xml:space="preserve"> mondo</w:t>
      </w:r>
      <w:r w:rsidR="00150FF4">
        <w:rPr>
          <w:rFonts w:ascii="Helvetica" w:hAnsi="Helvetica" w:cs="Noto Serif"/>
          <w:color w:val="000000" w:themeColor="text1"/>
          <w:sz w:val="20"/>
          <w:szCs w:val="20"/>
        </w:rPr>
        <w:t>,</w:t>
      </w:r>
      <w:r w:rsidR="00945801" w:rsidRPr="00F6787A">
        <w:rPr>
          <w:rFonts w:ascii="Helvetica" w:hAnsi="Helvetica" w:cs="Noto Serif"/>
          <w:color w:val="000000" w:themeColor="text1"/>
          <w:sz w:val="20"/>
          <w:szCs w:val="20"/>
        </w:rPr>
        <w:t xml:space="preserve"> vivono nei mari </w:t>
      </w:r>
      <w:r w:rsidR="00F05E91" w:rsidRPr="00F6787A">
        <w:rPr>
          <w:rFonts w:ascii="Helvetica" w:hAnsi="Helvetica" w:cs="Noto Serif"/>
          <w:color w:val="000000" w:themeColor="text1"/>
          <w:sz w:val="20"/>
          <w:szCs w:val="20"/>
        </w:rPr>
        <w:t>dell’isola di smeraldo</w:t>
      </w:r>
      <w:r w:rsidR="00E007E3">
        <w:rPr>
          <w:rFonts w:ascii="Helvetica" w:hAnsi="Helvetica" w:cs="Noto Serif"/>
          <w:color w:val="000000" w:themeColor="text1"/>
          <w:sz w:val="20"/>
          <w:szCs w:val="20"/>
        </w:rPr>
        <w:t>. C</w:t>
      </w:r>
      <w:r w:rsidR="00E64A3E" w:rsidRPr="00F6787A">
        <w:rPr>
          <w:rFonts w:ascii="Helvetica" w:hAnsi="Helvetica"/>
          <w:color w:val="000000" w:themeColor="text1"/>
          <w:sz w:val="20"/>
          <w:szCs w:val="20"/>
        </w:rPr>
        <w:t xml:space="preserve">ircondata </w:t>
      </w:r>
      <w:r w:rsidR="00150FF4">
        <w:rPr>
          <w:rFonts w:ascii="Helvetica" w:hAnsi="Helvetica"/>
          <w:color w:val="000000" w:themeColor="text1"/>
          <w:sz w:val="20"/>
          <w:szCs w:val="20"/>
        </w:rPr>
        <w:t>dall’</w:t>
      </w:r>
      <w:r w:rsidR="00F05E91" w:rsidRPr="00F6787A">
        <w:rPr>
          <w:rFonts w:ascii="Helvetica" w:hAnsi="Helvetica"/>
          <w:color w:val="000000" w:themeColor="text1"/>
          <w:sz w:val="20"/>
          <w:szCs w:val="20"/>
        </w:rPr>
        <w:t>Atlantico,</w:t>
      </w:r>
      <w:r w:rsidR="00B708DC">
        <w:rPr>
          <w:rFonts w:ascii="Helvetica" w:hAnsi="Helvetica"/>
          <w:color w:val="000000" w:themeColor="text1"/>
          <w:sz w:val="20"/>
          <w:szCs w:val="20"/>
        </w:rPr>
        <w:t xml:space="preserve"> l’Irlanda</w:t>
      </w:r>
      <w:r w:rsidR="00F05E91"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B708DC">
        <w:rPr>
          <w:rFonts w:ascii="Helvetica" w:hAnsi="Helvetica"/>
          <w:color w:val="000000" w:themeColor="text1"/>
          <w:sz w:val="20"/>
          <w:szCs w:val="20"/>
        </w:rPr>
        <w:t xml:space="preserve">ha </w:t>
      </w:r>
      <w:r w:rsidR="00F05E91" w:rsidRPr="00F6787A">
        <w:rPr>
          <w:rFonts w:ascii="Helvetica" w:hAnsi="Helvetica"/>
          <w:color w:val="000000" w:themeColor="text1"/>
          <w:sz w:val="20"/>
          <w:szCs w:val="20"/>
        </w:rPr>
        <w:t>un rapporto viscerale</w:t>
      </w:r>
      <w:r w:rsidR="00B708DC" w:rsidRPr="00B708DC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B708DC" w:rsidRPr="00F6787A">
        <w:rPr>
          <w:rFonts w:ascii="Helvetica" w:hAnsi="Helvetica"/>
          <w:color w:val="000000" w:themeColor="text1"/>
          <w:sz w:val="20"/>
          <w:szCs w:val="20"/>
        </w:rPr>
        <w:t>con l’oceano</w:t>
      </w:r>
      <w:r w:rsidR="00F05E91" w:rsidRPr="00F6787A">
        <w:rPr>
          <w:rFonts w:ascii="Helvetica" w:hAnsi="Helvetica"/>
          <w:color w:val="000000" w:themeColor="text1"/>
          <w:sz w:val="20"/>
          <w:szCs w:val="20"/>
        </w:rPr>
        <w:t>, identitario e legato da sempre a tutti gli aspetti della vita d</w:t>
      </w:r>
      <w:r w:rsidRPr="00F6787A">
        <w:rPr>
          <w:rFonts w:ascii="Helvetica" w:hAnsi="Helvetica"/>
          <w:color w:val="000000" w:themeColor="text1"/>
          <w:sz w:val="20"/>
          <w:szCs w:val="20"/>
        </w:rPr>
        <w:t>i chi la abita</w:t>
      </w:r>
      <w:r w:rsidR="00F05E91" w:rsidRPr="00F6787A">
        <w:rPr>
          <w:rFonts w:ascii="Helvetica" w:hAnsi="Helvetica"/>
          <w:color w:val="000000" w:themeColor="text1"/>
          <w:sz w:val="20"/>
          <w:szCs w:val="20"/>
        </w:rPr>
        <w:t xml:space="preserve">. </w:t>
      </w:r>
    </w:p>
    <w:p w14:paraId="12F93D50" w14:textId="77777777" w:rsidR="004014AB" w:rsidRPr="00F6787A" w:rsidRDefault="004014AB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602E5980" w14:textId="38869BC8" w:rsidR="006506B1" w:rsidRPr="00F6787A" w:rsidRDefault="006506B1" w:rsidP="00BE30D3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</w:rPr>
      </w:pPr>
      <w:r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>Un’isola fatta di oceano</w:t>
      </w:r>
    </w:p>
    <w:p w14:paraId="010DB60E" w14:textId="77777777" w:rsidR="006506B1" w:rsidRPr="00F6787A" w:rsidRDefault="006506B1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6B0F87E3" w14:textId="6ABC249E" w:rsidR="00F05E91" w:rsidRPr="00F6787A" w:rsidRDefault="00F05E91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>Sempre per far parlare la statistica</w:t>
      </w:r>
      <w:r w:rsidR="00830041" w:rsidRPr="00F6787A">
        <w:rPr>
          <w:rFonts w:ascii="Helvetica" w:hAnsi="Helvetica"/>
          <w:color w:val="000000" w:themeColor="text1"/>
          <w:sz w:val="20"/>
          <w:szCs w:val="20"/>
        </w:rPr>
        <w:t xml:space="preserve">: secondo un recente studio della </w:t>
      </w:r>
      <w:proofErr w:type="spellStart"/>
      <w:r w:rsidR="00830041" w:rsidRPr="00F6787A">
        <w:rPr>
          <w:rFonts w:ascii="Helvetica" w:hAnsi="Helvetica"/>
          <w:color w:val="000000" w:themeColor="text1"/>
          <w:sz w:val="20"/>
          <w:szCs w:val="20"/>
        </w:rPr>
        <w:t>Maynooth</w:t>
      </w:r>
      <w:proofErr w:type="spellEnd"/>
      <w:r w:rsidR="00830041" w:rsidRPr="00F6787A">
        <w:rPr>
          <w:rFonts w:ascii="Helvetica" w:hAnsi="Helvetica"/>
          <w:color w:val="000000" w:themeColor="text1"/>
          <w:sz w:val="20"/>
          <w:szCs w:val="20"/>
        </w:rPr>
        <w:t xml:space="preserve"> University, centro accademico della contea di Kildare</w:t>
      </w:r>
      <w:r w:rsidR="00830041" w:rsidRPr="00AF4318">
        <w:rPr>
          <w:rFonts w:ascii="Helvetica" w:hAnsi="Helvetica"/>
          <w:b/>
          <w:bCs/>
          <w:color w:val="000000" w:themeColor="text1"/>
          <w:sz w:val="20"/>
          <w:szCs w:val="20"/>
        </w:rPr>
        <w:t>, le aree costiere dell'Irlanda e i loro ecosistemi</w:t>
      </w:r>
      <w:r w:rsidR="004014AB" w:rsidRPr="00F6787A">
        <w:rPr>
          <w:rFonts w:ascii="Helvetica" w:hAnsi="Helvetica"/>
          <w:color w:val="000000" w:themeColor="text1"/>
          <w:sz w:val="20"/>
          <w:szCs w:val="20"/>
        </w:rPr>
        <w:t xml:space="preserve">, oltre che un importante valore materiale, </w:t>
      </w:r>
      <w:r w:rsidR="00830041" w:rsidRPr="00AF4318">
        <w:rPr>
          <w:rFonts w:ascii="Helvetica" w:hAnsi="Helvetica"/>
          <w:b/>
          <w:bCs/>
          <w:color w:val="000000" w:themeColor="text1"/>
          <w:sz w:val="20"/>
          <w:szCs w:val="20"/>
        </w:rPr>
        <w:t>hanno anche un valore spirituale</w:t>
      </w:r>
      <w:r w:rsidR="00830041" w:rsidRPr="00F6787A">
        <w:rPr>
          <w:rFonts w:ascii="Helvetica" w:hAnsi="Helvetica"/>
          <w:color w:val="000000" w:themeColor="text1"/>
          <w:sz w:val="20"/>
          <w:szCs w:val="20"/>
        </w:rPr>
        <w:t xml:space="preserve"> e contribuiscono in modo significativo al benessere umano </w:t>
      </w:r>
      <w:r w:rsidR="004014AB" w:rsidRPr="00F6787A">
        <w:rPr>
          <w:rFonts w:ascii="Helvetica" w:hAnsi="Helvetica"/>
          <w:color w:val="000000" w:themeColor="text1"/>
          <w:sz w:val="20"/>
          <w:szCs w:val="20"/>
        </w:rPr>
        <w:t xml:space="preserve">e </w:t>
      </w:r>
      <w:r w:rsidR="00830041" w:rsidRPr="00F6787A">
        <w:rPr>
          <w:rFonts w:ascii="Helvetica" w:hAnsi="Helvetica"/>
          <w:color w:val="000000" w:themeColor="text1"/>
          <w:sz w:val="20"/>
          <w:szCs w:val="20"/>
        </w:rPr>
        <w:t>non è</w:t>
      </w:r>
      <w:r w:rsidR="004014AB" w:rsidRPr="00F6787A">
        <w:rPr>
          <w:rFonts w:ascii="Helvetica" w:hAnsi="Helvetica"/>
          <w:color w:val="000000" w:themeColor="text1"/>
          <w:sz w:val="20"/>
          <w:szCs w:val="20"/>
        </w:rPr>
        <w:t>, quindi,</w:t>
      </w:r>
      <w:r w:rsidR="00830041" w:rsidRPr="00F6787A">
        <w:rPr>
          <w:rFonts w:ascii="Helvetica" w:hAnsi="Helvetica"/>
          <w:color w:val="000000" w:themeColor="text1"/>
          <w:sz w:val="20"/>
          <w:szCs w:val="20"/>
        </w:rPr>
        <w:t xml:space="preserve"> un caso che </w:t>
      </w:r>
      <w:r w:rsidR="00830041" w:rsidRPr="00AF4318">
        <w:rPr>
          <w:rFonts w:ascii="Helvetica" w:hAnsi="Helvetica"/>
          <w:b/>
          <w:bCs/>
          <w:color w:val="000000" w:themeColor="text1"/>
          <w:sz w:val="20"/>
          <w:szCs w:val="20"/>
        </w:rPr>
        <w:t>il 40% della popolazione</w:t>
      </w:r>
      <w:r w:rsidR="00830041" w:rsidRPr="00F6787A">
        <w:rPr>
          <w:rFonts w:ascii="Helvetica" w:hAnsi="Helvetica"/>
          <w:color w:val="000000" w:themeColor="text1"/>
          <w:sz w:val="20"/>
          <w:szCs w:val="20"/>
        </w:rPr>
        <w:t xml:space="preserve"> irlandese viva entro </w:t>
      </w:r>
      <w:r w:rsidR="00830041" w:rsidRPr="00AF4318">
        <w:rPr>
          <w:rFonts w:ascii="Helvetica" w:hAnsi="Helvetica"/>
          <w:b/>
          <w:bCs/>
          <w:color w:val="000000" w:themeColor="text1"/>
          <w:sz w:val="20"/>
          <w:szCs w:val="20"/>
        </w:rPr>
        <w:t>5 km dalla costa</w:t>
      </w:r>
      <w:r w:rsidR="004014AB" w:rsidRPr="00F6787A">
        <w:rPr>
          <w:rFonts w:ascii="Helvetica" w:hAnsi="Helvetica"/>
          <w:color w:val="000000" w:themeColor="text1"/>
          <w:sz w:val="20"/>
          <w:szCs w:val="20"/>
        </w:rPr>
        <w:t>.</w:t>
      </w:r>
    </w:p>
    <w:p w14:paraId="150F0D57" w14:textId="77777777" w:rsidR="004014AB" w:rsidRPr="00F6787A" w:rsidRDefault="004014AB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3297E258" w14:textId="0724E591" w:rsidR="004014AB" w:rsidRPr="00F6787A" w:rsidRDefault="004014AB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E se non bastassero indicatori come questi per far mettere a fuoco il rapporto profondo, materiale e spirituale, dell’Irlanda con l’oceano che la circonda, vale la pena ricordare che nel 2024 cade il </w:t>
      </w:r>
      <w:r w:rsidRPr="00D16B8A">
        <w:rPr>
          <w:rFonts w:ascii="Helvetica" w:hAnsi="Helvetica"/>
          <w:b/>
          <w:bCs/>
          <w:color w:val="000000" w:themeColor="text1"/>
          <w:sz w:val="20"/>
          <w:szCs w:val="20"/>
        </w:rPr>
        <w:t>10 anniversario della Wild Atlantic Way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, la strada costiera panoramica segnalata più lunga del mondo, progetto turistico che, lungo </w:t>
      </w:r>
      <w:r w:rsidR="00CD6F73">
        <w:rPr>
          <w:rFonts w:ascii="Helvetica" w:hAnsi="Helvetica"/>
          <w:color w:val="000000" w:themeColor="text1"/>
          <w:sz w:val="20"/>
          <w:szCs w:val="20"/>
        </w:rPr>
        <w:t xml:space="preserve">i suoi </w:t>
      </w:r>
      <w:r w:rsidRPr="00AF4318">
        <w:rPr>
          <w:rFonts w:ascii="Helvetica" w:hAnsi="Helvetica"/>
          <w:b/>
          <w:bCs/>
          <w:color w:val="000000" w:themeColor="text1"/>
          <w:sz w:val="20"/>
          <w:szCs w:val="20"/>
        </w:rPr>
        <w:t>2500 chilometri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, ha messo con orgoglio in fila i tesori atlantici della costa ovest irlandese, esaltando il ruolo dell’oceano </w:t>
      </w:r>
      <w:r w:rsidR="007B6A98" w:rsidRPr="00F6787A">
        <w:rPr>
          <w:rFonts w:ascii="Helvetica" w:hAnsi="Helvetica"/>
          <w:color w:val="000000" w:themeColor="text1"/>
          <w:sz w:val="20"/>
          <w:szCs w:val="20"/>
        </w:rPr>
        <w:t>nella loro unicità storico-naturalistico-culturale</w:t>
      </w:r>
      <w:r w:rsidR="00F209E0">
        <w:rPr>
          <w:rFonts w:ascii="Helvetica" w:hAnsi="Helvetica"/>
          <w:color w:val="000000" w:themeColor="text1"/>
          <w:sz w:val="20"/>
          <w:szCs w:val="20"/>
        </w:rPr>
        <w:t>. Vale la pena sottolineare che, per il suo legame con il territorio di appartenenza, questo progetto</w:t>
      </w:r>
      <w:r w:rsidR="007B6A98"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F209E0">
        <w:rPr>
          <w:rFonts w:ascii="Helvetica" w:hAnsi="Helvetica"/>
          <w:color w:val="000000" w:themeColor="text1"/>
          <w:sz w:val="20"/>
          <w:szCs w:val="20"/>
        </w:rPr>
        <w:t xml:space="preserve">è diventato </w:t>
      </w:r>
      <w:r w:rsidR="007B6A98" w:rsidRPr="00F6787A">
        <w:rPr>
          <w:rFonts w:ascii="Helvetica" w:hAnsi="Helvetica"/>
          <w:color w:val="000000" w:themeColor="text1"/>
          <w:sz w:val="20"/>
          <w:szCs w:val="20"/>
        </w:rPr>
        <w:t xml:space="preserve">un caso di successo e da manuale di turismo in cui le attività a ridotto impatto ambientale </w:t>
      </w:r>
      <w:r w:rsidR="00F209E0">
        <w:rPr>
          <w:rFonts w:ascii="Helvetica" w:hAnsi="Helvetica"/>
          <w:color w:val="000000" w:themeColor="text1"/>
          <w:sz w:val="20"/>
          <w:szCs w:val="20"/>
        </w:rPr>
        <w:t xml:space="preserve">- </w:t>
      </w:r>
      <w:r w:rsidR="007B6A98" w:rsidRPr="00F6787A">
        <w:rPr>
          <w:rFonts w:ascii="Helvetica" w:hAnsi="Helvetica"/>
          <w:color w:val="000000" w:themeColor="text1"/>
          <w:sz w:val="20"/>
          <w:szCs w:val="20"/>
        </w:rPr>
        <w:t>e pensate per contrastare potenziali fenomeni di over</w:t>
      </w:r>
      <w:r w:rsidR="00153939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7B6A98" w:rsidRPr="00F6787A">
        <w:rPr>
          <w:rFonts w:ascii="Helvetica" w:hAnsi="Helvetica"/>
          <w:color w:val="000000" w:themeColor="text1"/>
          <w:sz w:val="20"/>
          <w:szCs w:val="20"/>
        </w:rPr>
        <w:t>tourism</w:t>
      </w:r>
      <w:proofErr w:type="spellEnd"/>
      <w:r w:rsidR="007B6A98"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F209E0">
        <w:rPr>
          <w:rFonts w:ascii="Helvetica" w:hAnsi="Helvetica"/>
          <w:color w:val="000000" w:themeColor="text1"/>
          <w:sz w:val="20"/>
          <w:szCs w:val="20"/>
        </w:rPr>
        <w:t xml:space="preserve">- </w:t>
      </w:r>
      <w:r w:rsidR="007B6A98" w:rsidRPr="00F6787A">
        <w:rPr>
          <w:rFonts w:ascii="Helvetica" w:hAnsi="Helvetica"/>
          <w:color w:val="000000" w:themeColor="text1"/>
          <w:sz w:val="20"/>
          <w:szCs w:val="20"/>
        </w:rPr>
        <w:t xml:space="preserve">sono funzionali alla sostenibilità sociale: la Wild Atlantic Way supporta complessivamente </w:t>
      </w:r>
      <w:r w:rsidR="007B6A98" w:rsidRPr="00AF4318">
        <w:rPr>
          <w:rFonts w:ascii="Helvetica" w:hAnsi="Helvetica"/>
          <w:b/>
          <w:bCs/>
          <w:color w:val="000000" w:themeColor="text1"/>
          <w:sz w:val="20"/>
          <w:szCs w:val="20"/>
        </w:rPr>
        <w:t>12</w:t>
      </w:r>
      <w:r w:rsidR="005F3F0D">
        <w:rPr>
          <w:rFonts w:ascii="Helvetica" w:hAnsi="Helvetica"/>
          <w:b/>
          <w:bCs/>
          <w:color w:val="000000" w:themeColor="text1"/>
          <w:sz w:val="20"/>
          <w:szCs w:val="20"/>
        </w:rPr>
        <w:t>1</w:t>
      </w:r>
      <w:r w:rsidR="007B6A98" w:rsidRPr="00AF4318">
        <w:rPr>
          <w:rFonts w:ascii="Helvetica" w:hAnsi="Helvetica"/>
          <w:b/>
          <w:bCs/>
          <w:color w:val="000000" w:themeColor="text1"/>
          <w:sz w:val="20"/>
          <w:szCs w:val="20"/>
        </w:rPr>
        <w:t>.000 posti di lavoro</w:t>
      </w:r>
      <w:r w:rsidR="007B6A98" w:rsidRPr="00F6787A">
        <w:rPr>
          <w:rFonts w:ascii="Helvetica" w:hAnsi="Helvetica"/>
          <w:color w:val="000000" w:themeColor="text1"/>
          <w:sz w:val="20"/>
          <w:szCs w:val="20"/>
        </w:rPr>
        <w:t xml:space="preserve"> e ha contribuito a crearne ben 35.000 di nuovi.</w:t>
      </w:r>
    </w:p>
    <w:p w14:paraId="6B09212D" w14:textId="77777777" w:rsidR="00162CA2" w:rsidRPr="00F6787A" w:rsidRDefault="00162CA2" w:rsidP="00162CA2">
      <w:pPr>
        <w:rPr>
          <w:rFonts w:ascii="Helvetica" w:hAnsi="Helvetica"/>
          <w:color w:val="000000" w:themeColor="text1"/>
          <w:sz w:val="20"/>
          <w:szCs w:val="20"/>
        </w:rPr>
      </w:pPr>
    </w:p>
    <w:p w14:paraId="0A933A32" w14:textId="20148E62" w:rsidR="007B6A98" w:rsidRPr="00F6787A" w:rsidRDefault="007B6A98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Sempre più consapevole della preziosità dell’Oceano, </w:t>
      </w:r>
      <w:r w:rsidR="00F209E0">
        <w:rPr>
          <w:rFonts w:ascii="Helvetica" w:hAnsi="Helvetica"/>
          <w:color w:val="000000" w:themeColor="text1"/>
          <w:sz w:val="20"/>
          <w:szCs w:val="20"/>
        </w:rPr>
        <w:t>l’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 xml:space="preserve">Irlanda anno dopo anno </w:t>
      </w:r>
      <w:r w:rsidR="00F209E0">
        <w:rPr>
          <w:rFonts w:ascii="Helvetica" w:hAnsi="Helvetica"/>
          <w:color w:val="000000" w:themeColor="text1"/>
          <w:sz w:val="20"/>
          <w:szCs w:val="20"/>
        </w:rPr>
        <w:t>è sempre più impegnata nel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 xml:space="preserve"> mappare la </w:t>
      </w:r>
      <w:r w:rsidR="006506B1"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biodiversità </w:t>
      </w:r>
      <w:r w:rsidR="00F209E0"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>d</w:t>
      </w:r>
      <w:r w:rsidR="006506B1"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>egli ecosistemi marini costieri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>, principalmente sulla base di campagne sul campo </w:t>
      </w:r>
      <w:r w:rsidR="006506B1" w:rsidRPr="00F6787A">
        <w:rPr>
          <w:rFonts w:ascii="Helvetica" w:hAnsi="Helvetica"/>
          <w:i/>
          <w:iCs/>
          <w:color w:val="000000" w:themeColor="text1"/>
          <w:sz w:val="20"/>
          <w:szCs w:val="20"/>
        </w:rPr>
        <w:t>in situ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 xml:space="preserve">, così come è sempre più forte la sensibilizzazione in merito agli effetti del cambiamento climatico e alla necessità di proteggere </w:t>
      </w:r>
      <w:r w:rsidR="00F209E0">
        <w:rPr>
          <w:rFonts w:ascii="Helvetica" w:hAnsi="Helvetica"/>
          <w:color w:val="000000" w:themeColor="text1"/>
          <w:sz w:val="20"/>
          <w:szCs w:val="20"/>
        </w:rPr>
        <w:t>flora e fauna marine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>.</w:t>
      </w:r>
    </w:p>
    <w:p w14:paraId="3B8387EE" w14:textId="77777777" w:rsidR="00162CA2" w:rsidRPr="00F6787A" w:rsidRDefault="00162CA2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619F775A" w14:textId="2B3B81AE" w:rsidR="00162CA2" w:rsidRPr="00F6787A" w:rsidRDefault="00162CA2" w:rsidP="00162CA2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In relazione anche all’interconnessione tra </w:t>
      </w:r>
      <w:r w:rsidR="00F209E0">
        <w:rPr>
          <w:rFonts w:ascii="Helvetica" w:hAnsi="Helvetica"/>
          <w:color w:val="000000" w:themeColor="text1"/>
          <w:sz w:val="20"/>
          <w:szCs w:val="20"/>
        </w:rPr>
        <w:t xml:space="preserve">il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benessere economico </w:t>
      </w:r>
      <w:r w:rsidR="00F209E0">
        <w:rPr>
          <w:rFonts w:ascii="Helvetica" w:hAnsi="Helvetica"/>
          <w:color w:val="000000" w:themeColor="text1"/>
          <w:sz w:val="20"/>
          <w:szCs w:val="20"/>
        </w:rPr>
        <w:t xml:space="preserve">del turismo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per le comunità locali e 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la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tutela ambientale, un network di imprese nella regione del Burren, reticolato calcareo che sviluppa nella contea di Clare, parte della Wild Atlantic Way, è costantemente impegnato per far sì che la propria area si metta in evidenza tra i leader mondiale 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del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turismo sostenibile: operando a livello locale, ma pensando a livello globale, 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il </w:t>
      </w:r>
      <w:r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Burren </w:t>
      </w:r>
      <w:proofErr w:type="spellStart"/>
      <w:r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>Ecotourism</w:t>
      </w:r>
      <w:proofErr w:type="spellEnd"/>
      <w:r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Network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, nel 2021, 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per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gli obiettivi 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raggiunti </w:t>
      </w:r>
      <w:r w:rsidRPr="00F6787A">
        <w:rPr>
          <w:rFonts w:ascii="Helvetica" w:hAnsi="Helvetica"/>
          <w:color w:val="000000" w:themeColor="text1"/>
          <w:sz w:val="20"/>
          <w:szCs w:val="20"/>
        </w:rPr>
        <w:t>in ambito sostenibile, è entrato infatti nella Top 10 dei “</w:t>
      </w:r>
      <w:r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>Best in Travel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” 2021 di </w:t>
      </w:r>
      <w:proofErr w:type="spellStart"/>
      <w:r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>Lonely</w:t>
      </w:r>
      <w:proofErr w:type="spellEnd"/>
      <w:r w:rsidRPr="001319A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Planet</w:t>
      </w:r>
      <w:r w:rsidRPr="00F6787A">
        <w:rPr>
          <w:rFonts w:ascii="Helvetica" w:hAnsi="Helvetica"/>
          <w:color w:val="000000" w:themeColor="text1"/>
          <w:sz w:val="20"/>
          <w:szCs w:val="20"/>
        </w:rPr>
        <w:t>.</w:t>
      </w:r>
    </w:p>
    <w:p w14:paraId="5D92AF30" w14:textId="77777777" w:rsidR="003C1711" w:rsidRDefault="003C1711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4CB5BA6B" w14:textId="578B5AE4" w:rsidR="005D3CE4" w:rsidRPr="00F6787A" w:rsidRDefault="006506B1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>Anche in quest’ottica, l’8 giugno</w:t>
      </w:r>
      <w:r w:rsidR="00AB3224">
        <w:rPr>
          <w:rFonts w:ascii="Helvetica" w:hAnsi="Helvetica"/>
          <w:color w:val="000000" w:themeColor="text1"/>
          <w:sz w:val="20"/>
          <w:szCs w:val="20"/>
        </w:rPr>
        <w:t>,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gli irlandesi si sentono direttamente coinvolti 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da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una ricorrenza </w:t>
      </w:r>
      <w:r w:rsidR="005D3CE4" w:rsidRPr="00F6787A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 xml:space="preserve">importante </w:t>
      </w:r>
      <w:r w:rsidRPr="00F6787A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 xml:space="preserve">per </w:t>
      </w:r>
      <w:r w:rsidR="005D3CE4" w:rsidRPr="00F6787A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>onorare, aiutare a proteggere e celebrare gli oceani che</w:t>
      </w:r>
      <w:r w:rsidR="003C1711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 xml:space="preserve"> mettono in collegamento</w:t>
      </w:r>
      <w:r w:rsidR="00F41F56" w:rsidRPr="00F6787A">
        <w:rPr>
          <w:rFonts w:ascii="Helvetica" w:eastAsia="Times New Roman" w:hAnsi="Helvetica" w:cstheme="minorHAnsi"/>
          <w:color w:val="000000" w:themeColor="text1"/>
          <w:sz w:val="20"/>
          <w:szCs w:val="20"/>
          <w:lang w:eastAsia="it-IT"/>
        </w:rPr>
        <w:t xml:space="preserve"> tutti i popoli.</w:t>
      </w:r>
    </w:p>
    <w:p w14:paraId="72BD6F16" w14:textId="77777777" w:rsidR="008A072B" w:rsidRPr="00F6787A" w:rsidRDefault="008A072B" w:rsidP="00BE30D3">
      <w:pPr>
        <w:rPr>
          <w:rFonts w:ascii="Helvetica" w:hAnsi="Helvetica"/>
          <w:color w:val="000000" w:themeColor="text1"/>
          <w:sz w:val="20"/>
          <w:szCs w:val="20"/>
        </w:rPr>
      </w:pPr>
    </w:p>
    <w:p w14:paraId="33599C5E" w14:textId="7EE98DAE" w:rsidR="006506B1" w:rsidRPr="00F6787A" w:rsidRDefault="006506B1" w:rsidP="00BE30D3">
      <w:pPr>
        <w:rPr>
          <w:rFonts w:ascii="Helvetica" w:hAnsi="Helvetica"/>
          <w:b/>
          <w:bCs/>
          <w:color w:val="000000" w:themeColor="text1"/>
          <w:sz w:val="20"/>
          <w:szCs w:val="20"/>
        </w:rPr>
      </w:pPr>
      <w:r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>Passioni</w:t>
      </w:r>
      <w:r w:rsidR="005C5739"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, </w:t>
      </w:r>
      <w:r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avventure </w:t>
      </w:r>
      <w:r w:rsidR="005C5739"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e sapori </w:t>
      </w:r>
      <w:r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>atlantic</w:t>
      </w:r>
      <w:r w:rsidR="005C5739"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>i</w:t>
      </w:r>
    </w:p>
    <w:p w14:paraId="784E2F12" w14:textId="07844A9D" w:rsidR="006506B1" w:rsidRPr="00F6787A" w:rsidRDefault="006506B1" w:rsidP="00BE30D3">
      <w:pPr>
        <w:rPr>
          <w:rFonts w:ascii="Helvetica" w:hAnsi="Helvetica"/>
          <w:b/>
          <w:bCs/>
          <w:color w:val="000000" w:themeColor="text1"/>
          <w:sz w:val="20"/>
          <w:szCs w:val="20"/>
        </w:rPr>
      </w:pPr>
    </w:p>
    <w:p w14:paraId="1DCA91C2" w14:textId="27EF140B" w:rsidR="006506B1" w:rsidRPr="00F6787A" w:rsidRDefault="003C1711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>
        <w:rPr>
          <w:rFonts w:ascii="Helvetica" w:hAnsi="Helvetica"/>
          <w:color w:val="000000" w:themeColor="text1"/>
          <w:sz w:val="20"/>
          <w:szCs w:val="20"/>
        </w:rPr>
        <w:t>E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 xml:space="preserve">d è proprio in </w:t>
      </w:r>
      <w:r>
        <w:rPr>
          <w:rFonts w:ascii="Helvetica" w:hAnsi="Helvetica"/>
          <w:color w:val="000000" w:themeColor="text1"/>
          <w:sz w:val="20"/>
          <w:szCs w:val="20"/>
        </w:rPr>
        <w:t>virtù del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 xml:space="preserve"> legame indissolubile e ancestrale </w:t>
      </w:r>
      <w:r>
        <w:rPr>
          <w:rFonts w:ascii="Helvetica" w:hAnsi="Helvetica"/>
          <w:color w:val="000000" w:themeColor="text1"/>
          <w:sz w:val="20"/>
          <w:szCs w:val="20"/>
        </w:rPr>
        <w:t xml:space="preserve">dell’isola di smeraldo 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 xml:space="preserve">con </w:t>
      </w:r>
      <w:r w:rsidR="00131226" w:rsidRPr="00F6787A">
        <w:rPr>
          <w:rFonts w:ascii="Helvetica" w:hAnsi="Helvetica"/>
          <w:color w:val="000000" w:themeColor="text1"/>
          <w:sz w:val="20"/>
          <w:szCs w:val="20"/>
        </w:rPr>
        <w:t>l’Atlantico</w:t>
      </w:r>
      <w:r w:rsidR="006506B1" w:rsidRPr="00F6787A">
        <w:rPr>
          <w:rFonts w:ascii="Helvetica" w:hAnsi="Helvetica"/>
          <w:color w:val="000000" w:themeColor="text1"/>
          <w:sz w:val="20"/>
          <w:szCs w:val="20"/>
        </w:rPr>
        <w:t xml:space="preserve"> che </w:t>
      </w:r>
      <w:r w:rsidR="00131226" w:rsidRPr="00F6787A">
        <w:rPr>
          <w:rFonts w:ascii="Helvetica" w:hAnsi="Helvetica"/>
          <w:color w:val="000000" w:themeColor="text1"/>
          <w:sz w:val="20"/>
          <w:szCs w:val="20"/>
        </w:rPr>
        <w:t>un’esperienza oceanica in Irlanda è unica, emozionante</w:t>
      </w:r>
      <w:r>
        <w:rPr>
          <w:rFonts w:ascii="Helvetica" w:hAnsi="Helvetica"/>
          <w:color w:val="000000" w:themeColor="text1"/>
          <w:sz w:val="20"/>
          <w:szCs w:val="20"/>
        </w:rPr>
        <w:t xml:space="preserve"> e </w:t>
      </w:r>
      <w:r w:rsidR="00131226" w:rsidRPr="00F6787A">
        <w:rPr>
          <w:rFonts w:ascii="Helvetica" w:hAnsi="Helvetica"/>
          <w:color w:val="000000" w:themeColor="text1"/>
          <w:sz w:val="20"/>
          <w:szCs w:val="20"/>
        </w:rPr>
        <w:t>coinvolgent</w:t>
      </w:r>
      <w:r w:rsidR="006F75A5">
        <w:rPr>
          <w:rFonts w:ascii="Helvetica" w:hAnsi="Helvetica"/>
          <w:color w:val="000000" w:themeColor="text1"/>
          <w:sz w:val="20"/>
          <w:szCs w:val="20"/>
        </w:rPr>
        <w:t xml:space="preserve">e, soprattutto se si sceglie di </w:t>
      </w:r>
      <w:r w:rsidR="00FF496A">
        <w:rPr>
          <w:rFonts w:ascii="Helvetica" w:hAnsi="Helvetica"/>
          <w:color w:val="000000" w:themeColor="text1"/>
          <w:sz w:val="20"/>
          <w:szCs w:val="20"/>
        </w:rPr>
        <w:t>viaggiare fuori stagione</w:t>
      </w:r>
      <w:r>
        <w:rPr>
          <w:rFonts w:ascii="Helvetica" w:hAnsi="Helvetica"/>
          <w:color w:val="000000" w:themeColor="text1"/>
          <w:sz w:val="20"/>
          <w:szCs w:val="20"/>
        </w:rPr>
        <w:t>.</w:t>
      </w:r>
    </w:p>
    <w:p w14:paraId="1EE8880D" w14:textId="77777777" w:rsidR="0002145B" w:rsidRPr="00F6787A" w:rsidRDefault="0002145B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2647EF3F" w14:textId="30B1F950" w:rsidR="00131226" w:rsidRPr="00F6787A" w:rsidRDefault="0002145B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Si può scegliere di esplorare il paesaggio sottomarino con un'immersione nello splendido </w:t>
      </w:r>
      <w:r w:rsidRPr="00AB3224">
        <w:rPr>
          <w:rFonts w:ascii="Helvetica" w:hAnsi="Helvetica"/>
          <w:b/>
          <w:bCs/>
          <w:color w:val="000000" w:themeColor="text1"/>
          <w:sz w:val="20"/>
          <w:szCs w:val="20"/>
        </w:rPr>
        <w:t>Strangford Lough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della contea di Down, </w:t>
      </w:r>
      <w:r w:rsidR="00E77C25" w:rsidRPr="00F6787A">
        <w:rPr>
          <w:rFonts w:ascii="Helvetica" w:hAnsi="Helvetica"/>
          <w:color w:val="000000" w:themeColor="text1"/>
          <w:sz w:val="20"/>
          <w:szCs w:val="20"/>
        </w:rPr>
        <w:t xml:space="preserve">o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una semplice ma tonificante nuotata in acque libere nel Mare d'Irlanda </w:t>
      </w:r>
      <w:r w:rsidR="00E77C25" w:rsidRPr="00F6787A">
        <w:rPr>
          <w:rFonts w:ascii="Helvetica" w:hAnsi="Helvetica"/>
          <w:color w:val="000000" w:themeColor="text1"/>
          <w:sz w:val="20"/>
          <w:szCs w:val="20"/>
        </w:rPr>
        <w:t xml:space="preserve">fino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al famoso </w:t>
      </w:r>
      <w:r w:rsidRPr="00AB3224">
        <w:rPr>
          <w:rFonts w:ascii="Helvetica" w:hAnsi="Helvetica"/>
          <w:b/>
          <w:bCs/>
          <w:color w:val="000000" w:themeColor="text1"/>
          <w:sz w:val="20"/>
          <w:szCs w:val="20"/>
        </w:rPr>
        <w:t>Forty Foot di Dublino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, o un sentiero naturalistico </w:t>
      </w:r>
      <w:r w:rsidR="00E77C25" w:rsidRPr="00F6787A">
        <w:rPr>
          <w:rFonts w:ascii="Helvetica" w:hAnsi="Helvetica"/>
          <w:color w:val="000000" w:themeColor="text1"/>
          <w:sz w:val="20"/>
          <w:szCs w:val="20"/>
        </w:rPr>
        <w:t>che costeggia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F41F56" w:rsidRPr="00F6787A">
        <w:rPr>
          <w:rFonts w:ascii="Helvetica" w:hAnsi="Helvetica"/>
          <w:color w:val="000000" w:themeColor="text1"/>
          <w:sz w:val="20"/>
          <w:szCs w:val="20"/>
        </w:rPr>
        <w:t xml:space="preserve">il </w:t>
      </w:r>
      <w:r w:rsidRPr="00F6787A">
        <w:rPr>
          <w:rFonts w:ascii="Helvetica" w:hAnsi="Helvetica"/>
          <w:color w:val="000000" w:themeColor="text1"/>
          <w:sz w:val="20"/>
          <w:szCs w:val="20"/>
        </w:rPr>
        <w:t>mare e un giro in barca con fondo di vetro al largo della costa della contea di Galway.</w:t>
      </w:r>
    </w:p>
    <w:p w14:paraId="05DD2281" w14:textId="77777777" w:rsidR="0002145B" w:rsidRPr="00F6787A" w:rsidRDefault="0002145B" w:rsidP="003C1711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0F815FB8" w14:textId="7AD8ECE6" w:rsidR="0002145B" w:rsidRPr="00F6787A" w:rsidRDefault="00131226" w:rsidP="003C1711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>Il potere magnetico dell’oceano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 xml:space="preserve"> risuona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in 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>tutta l'isola, che si tratti d</w:t>
      </w:r>
      <w:r w:rsidRPr="00F6787A">
        <w:rPr>
          <w:rFonts w:ascii="Helvetica" w:hAnsi="Helvetica"/>
          <w:color w:val="000000" w:themeColor="text1"/>
          <w:sz w:val="20"/>
          <w:szCs w:val="20"/>
        </w:rPr>
        <w:t>i sfidare le onde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sul 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 xml:space="preserve">surf </w:t>
      </w:r>
      <w:r w:rsidRPr="00F6787A">
        <w:rPr>
          <w:rFonts w:ascii="Helvetica" w:hAnsi="Helvetica"/>
          <w:color w:val="000000" w:themeColor="text1"/>
          <w:sz w:val="20"/>
          <w:szCs w:val="20"/>
        </w:rPr>
        <w:t>in un vero e proprio tempio di questo sport come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="0002145B" w:rsidRPr="00F6787A">
        <w:rPr>
          <w:rFonts w:ascii="Helvetica" w:hAnsi="Helvetica"/>
          <w:color w:val="000000" w:themeColor="text1"/>
          <w:sz w:val="20"/>
          <w:szCs w:val="20"/>
        </w:rPr>
        <w:t>Easkey</w:t>
      </w:r>
      <w:proofErr w:type="spellEnd"/>
      <w:r w:rsidR="003C1711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>nella contea di Sligo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;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del kayak a </w:t>
      </w:r>
      <w:proofErr w:type="spellStart"/>
      <w:r w:rsidRPr="00AB3224">
        <w:rPr>
          <w:rFonts w:ascii="Helvetica" w:hAnsi="Helvetica"/>
          <w:b/>
          <w:bCs/>
          <w:color w:val="000000" w:themeColor="text1"/>
          <w:sz w:val="20"/>
          <w:szCs w:val="20"/>
        </w:rPr>
        <w:t>Clew</w:t>
      </w:r>
      <w:proofErr w:type="spellEnd"/>
      <w:r w:rsidRPr="00AB3224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AB3224">
        <w:rPr>
          <w:rFonts w:ascii="Helvetica" w:hAnsi="Helvetica"/>
          <w:b/>
          <w:bCs/>
          <w:color w:val="000000" w:themeColor="text1"/>
          <w:sz w:val="20"/>
          <w:szCs w:val="20"/>
        </w:rPr>
        <w:t>Bay</w:t>
      </w:r>
      <w:proofErr w:type="spellEnd"/>
      <w:r w:rsidR="003C1711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Pr="00F6787A">
        <w:rPr>
          <w:rFonts w:ascii="Helvetica" w:hAnsi="Helvetica"/>
          <w:color w:val="000000" w:themeColor="text1"/>
          <w:sz w:val="20"/>
          <w:szCs w:val="20"/>
        </w:rPr>
        <w:t>nella contea di Mayo</w:t>
      </w:r>
      <w:r w:rsidR="003C1711">
        <w:rPr>
          <w:rFonts w:ascii="Helvetica" w:hAnsi="Helvetica"/>
          <w:color w:val="000000" w:themeColor="text1"/>
          <w:sz w:val="20"/>
          <w:szCs w:val="20"/>
        </w:rPr>
        <w:t>;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 xml:space="preserve">di un viaggio in barca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o in bicicletta 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 xml:space="preserve">alla scoperta della splendida </w:t>
      </w:r>
      <w:proofErr w:type="spellStart"/>
      <w:r w:rsidR="0002145B" w:rsidRPr="00E750CF">
        <w:rPr>
          <w:rFonts w:ascii="Helvetica" w:hAnsi="Helvetica"/>
          <w:b/>
          <w:bCs/>
          <w:color w:val="000000" w:themeColor="text1"/>
          <w:sz w:val="20"/>
          <w:szCs w:val="20"/>
        </w:rPr>
        <w:t>Causeway</w:t>
      </w:r>
      <w:proofErr w:type="spellEnd"/>
      <w:r w:rsidR="0002145B" w:rsidRPr="00E750CF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02145B" w:rsidRPr="00E750CF">
        <w:rPr>
          <w:rFonts w:ascii="Helvetica" w:hAnsi="Helvetica"/>
          <w:b/>
          <w:bCs/>
          <w:color w:val="000000" w:themeColor="text1"/>
          <w:sz w:val="20"/>
          <w:szCs w:val="20"/>
        </w:rPr>
        <w:t>Coastal</w:t>
      </w:r>
      <w:proofErr w:type="spellEnd"/>
      <w:r w:rsidR="0002145B" w:rsidRPr="00E750CF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02145B" w:rsidRPr="00E750CF">
        <w:rPr>
          <w:rFonts w:ascii="Helvetica" w:hAnsi="Helvetica"/>
          <w:b/>
          <w:bCs/>
          <w:color w:val="000000" w:themeColor="text1"/>
          <w:sz w:val="20"/>
          <w:szCs w:val="20"/>
        </w:rPr>
        <w:t>Route</w:t>
      </w:r>
      <w:proofErr w:type="spellEnd"/>
      <w:r w:rsidR="0002145B" w:rsidRPr="00F6787A">
        <w:rPr>
          <w:rFonts w:ascii="Helvetica" w:hAnsi="Helvetica"/>
          <w:color w:val="000000" w:themeColor="text1"/>
          <w:sz w:val="20"/>
          <w:szCs w:val="20"/>
        </w:rPr>
        <w:t xml:space="preserve"> o delle passeggiate su una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delle numerose </w:t>
      </w:r>
      <w:r w:rsidR="0002145B" w:rsidRPr="00F6787A">
        <w:rPr>
          <w:rFonts w:ascii="Helvetica" w:hAnsi="Helvetica"/>
          <w:color w:val="000000" w:themeColor="text1"/>
          <w:sz w:val="20"/>
          <w:szCs w:val="20"/>
        </w:rPr>
        <w:t xml:space="preserve">Bandiera Blu che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punteggiano le coste tanto </w:t>
      </w:r>
      <w:r w:rsidR="0002145B" w:rsidRPr="00FF496A">
        <w:rPr>
          <w:rFonts w:ascii="Helvetica" w:hAnsi="Helvetica"/>
          <w:b/>
          <w:bCs/>
          <w:color w:val="000000" w:themeColor="text1"/>
          <w:sz w:val="20"/>
          <w:szCs w:val="20"/>
        </w:rPr>
        <w:t>nell'</w:t>
      </w:r>
      <w:proofErr w:type="spellStart"/>
      <w:r w:rsidR="0002145B" w:rsidRPr="00FF496A">
        <w:rPr>
          <w:rFonts w:ascii="Helvetica" w:hAnsi="Helvetica"/>
          <w:b/>
          <w:bCs/>
          <w:color w:val="000000" w:themeColor="text1"/>
          <w:sz w:val="20"/>
          <w:szCs w:val="20"/>
        </w:rPr>
        <w:t>Ireland's</w:t>
      </w:r>
      <w:proofErr w:type="spellEnd"/>
      <w:r w:rsidR="0002145B" w:rsidRPr="00FF496A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Ancient East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quanto sulla costa ad ovest </w:t>
      </w:r>
      <w:r w:rsidR="003C1711">
        <w:rPr>
          <w:rFonts w:ascii="Helvetica" w:hAnsi="Helvetica"/>
          <w:color w:val="000000" w:themeColor="text1"/>
          <w:sz w:val="20"/>
          <w:szCs w:val="20"/>
        </w:rPr>
        <w:t>o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su quelle dell’Irlanda del Nord.</w:t>
      </w:r>
    </w:p>
    <w:p w14:paraId="4AB6DAE3" w14:textId="6885F64F" w:rsidR="00131226" w:rsidRPr="00F6787A" w:rsidRDefault="00131226" w:rsidP="00BE30D3">
      <w:pPr>
        <w:rPr>
          <w:rFonts w:ascii="Helvetica" w:hAnsi="Helvetica"/>
          <w:color w:val="000000" w:themeColor="text1"/>
          <w:sz w:val="20"/>
          <w:szCs w:val="20"/>
        </w:rPr>
      </w:pPr>
    </w:p>
    <w:p w14:paraId="20758541" w14:textId="321C8A0C" w:rsidR="00131226" w:rsidRPr="00F6787A" w:rsidRDefault="00131226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Vista la quantità di cetacei che si trovano a loro agio nelle acque irlandesi, un’attività che vale la pena mettere in agenda è il loro avvistamento. Lo si può fare tranquillamente, con un po’ di accortezza dalla costa, </w:t>
      </w:r>
      <w:r w:rsidR="00BE30D3" w:rsidRPr="00F6787A">
        <w:rPr>
          <w:rFonts w:ascii="Helvetica" w:hAnsi="Helvetica"/>
          <w:color w:val="000000" w:themeColor="text1"/>
          <w:sz w:val="20"/>
          <w:szCs w:val="20"/>
        </w:rPr>
        <w:t>anche grazie a un sito a dir poco straordinario (ed emozionante) come quello dell’</w:t>
      </w:r>
      <w:r w:rsidR="00BE30D3"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Irish Whale and Dolphin </w:t>
      </w:r>
      <w:r w:rsidR="00910035">
        <w:rPr>
          <w:rFonts w:ascii="Helvetica" w:hAnsi="Helvetica"/>
          <w:b/>
          <w:bCs/>
          <w:color w:val="000000" w:themeColor="text1"/>
          <w:sz w:val="20"/>
          <w:szCs w:val="20"/>
        </w:rPr>
        <w:t>Group</w:t>
      </w:r>
      <w:r w:rsidR="00BE30D3"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r w:rsidR="00BE30D3"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lastRenderedPageBreak/>
        <w:t>– IWDG</w:t>
      </w:r>
      <w:r w:rsidR="00BE30D3" w:rsidRPr="00F6787A">
        <w:rPr>
          <w:rFonts w:ascii="Helvetica" w:hAnsi="Helvetica"/>
          <w:color w:val="000000" w:themeColor="text1"/>
          <w:sz w:val="20"/>
          <w:szCs w:val="20"/>
        </w:rPr>
        <w:t> (</w:t>
      </w:r>
      <w:hyperlink r:id="rId4" w:history="1">
        <w:r w:rsidR="00BE30D3" w:rsidRPr="00F6787A">
          <w:rPr>
            <w:rFonts w:ascii="Helvetica" w:hAnsi="Helvetica"/>
            <w:color w:val="000000" w:themeColor="text1"/>
            <w:sz w:val="20"/>
            <w:szCs w:val="20"/>
          </w:rPr>
          <w:t>https://iwdg.ie</w:t>
        </w:r>
      </w:hyperlink>
      <w:r w:rsidR="00BE30D3" w:rsidRPr="00F6787A">
        <w:rPr>
          <w:rFonts w:ascii="Helvetica" w:hAnsi="Helvetica"/>
          <w:color w:val="000000" w:themeColor="text1"/>
          <w:sz w:val="20"/>
          <w:szCs w:val="20"/>
        </w:rPr>
        <w:t xml:space="preserve"> ) che permette di informarsi sulla loro vita, i loro movimenti e la loro salute, pubblicando in tempo reale notizie sugli avvistamenti, video, immagini di avvistamenti mandate anche dalle persone comuni (molto </w:t>
      </w:r>
      <w:r w:rsidR="003C1711">
        <w:rPr>
          <w:rFonts w:ascii="Helvetica" w:hAnsi="Helvetica"/>
          <w:color w:val="000000" w:themeColor="text1"/>
          <w:sz w:val="20"/>
          <w:szCs w:val="20"/>
        </w:rPr>
        <w:t>nutrita</w:t>
      </w:r>
      <w:r w:rsidR="00BE30D3" w:rsidRPr="00F6787A">
        <w:rPr>
          <w:rFonts w:ascii="Helvetica" w:hAnsi="Helvetica"/>
          <w:color w:val="000000" w:themeColor="text1"/>
          <w:sz w:val="20"/>
          <w:szCs w:val="20"/>
        </w:rPr>
        <w:t xml:space="preserve"> la sezione dedicata alle megattere), contenuti interattivi, aggiornamenti video e fotografici su progetti internazionali di ricerca.</w:t>
      </w:r>
    </w:p>
    <w:p w14:paraId="17742E3C" w14:textId="77777777" w:rsidR="00BE30D3" w:rsidRPr="00F6787A" w:rsidRDefault="00BE30D3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74195B28" w14:textId="0A70CEEF" w:rsidR="00BE30D3" w:rsidRPr="00F6787A" w:rsidRDefault="00BE30D3" w:rsidP="00BE30D3">
      <w:pPr>
        <w:jc w:val="both"/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</w:pP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Sul sito è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 presente 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una mappa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 delle differenti zone 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da cui si possono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 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avvistare 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i cetacei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: i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n tutta l’isola d’Irlanda, infatti, dal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l’estremo nord de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 </w:t>
      </w:r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Donegal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 al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le aree più a sud </w:t>
      </w:r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Contea di Cor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k o lungo 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i litorali nordirlandesi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 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sono presen</w:t>
      </w:r>
      <w:r w:rsidR="003C1711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ti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 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numerosi luoghi per osserva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re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 i delfini e le balene: punti spettacolari – solo per 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menzionarne 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alcuni - come le </w:t>
      </w:r>
      <w:proofErr w:type="spellStart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Slieve</w:t>
      </w:r>
      <w:proofErr w:type="spellEnd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 xml:space="preserve"> League </w:t>
      </w:r>
      <w:proofErr w:type="spellStart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Cliffs</w:t>
      </w:r>
      <w:proofErr w:type="spellEnd"/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, 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nella contea di Donegal; </w:t>
      </w:r>
      <w:proofErr w:type="spellStart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Klirush</w:t>
      </w:r>
      <w:proofErr w:type="spellEnd"/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 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o la balconata dell’imponente faro di </w:t>
      </w:r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Loop Head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, entrambi lungo la Wild Atlantic Way</w:t>
      </w: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, nella contea di Clare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>; il </w:t>
      </w:r>
      <w:proofErr w:type="spellStart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Gobbins</w:t>
      </w:r>
      <w:proofErr w:type="spellEnd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 xml:space="preserve"> Cliff </w:t>
      </w:r>
      <w:proofErr w:type="spellStart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Path</w:t>
      </w:r>
      <w:proofErr w:type="spellEnd"/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, con le sue passerelle sospese a picco sul mare, poco lontano da Belfast; le </w:t>
      </w:r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acque</w:t>
      </w:r>
      <w:r w:rsidRPr="00BE30D3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 che bagnano il </w:t>
      </w:r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 xml:space="preserve">colosso di basalto </w:t>
      </w:r>
      <w:proofErr w:type="spellStart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Giant’s</w:t>
      </w:r>
      <w:proofErr w:type="spellEnd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 xml:space="preserve"> </w:t>
      </w:r>
      <w:proofErr w:type="spellStart"/>
      <w:r w:rsidRPr="00BE30D3">
        <w:rPr>
          <w:rFonts w:ascii="Helvetica" w:eastAsia="Times New Roman" w:hAnsi="Helvetica" w:cs="Noto Serif"/>
          <w:b/>
          <w:bCs/>
          <w:color w:val="000000" w:themeColor="text1"/>
          <w:sz w:val="20"/>
          <w:szCs w:val="20"/>
          <w:lang w:eastAsia="it-IT"/>
        </w:rPr>
        <w:t>Causeway</w:t>
      </w:r>
      <w:proofErr w:type="spellEnd"/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. </w:t>
      </w:r>
    </w:p>
    <w:p w14:paraId="04D579E9" w14:textId="77777777" w:rsidR="00BE30D3" w:rsidRPr="00F6787A" w:rsidRDefault="00BE30D3" w:rsidP="00BF12E1">
      <w:pPr>
        <w:jc w:val="both"/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</w:pPr>
    </w:p>
    <w:p w14:paraId="72031CF4" w14:textId="68C06319" w:rsidR="00BE30D3" w:rsidRPr="00F6787A" w:rsidRDefault="00BE30D3" w:rsidP="00BF12E1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  <w:t xml:space="preserve">E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con la contea di Kerry, che rivaleggia, e con quella di Cork per le migliori esperienze di </w:t>
      </w:r>
      <w:r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>osservazione delle balene via ma</w:t>
      </w:r>
      <w:r w:rsidR="00866077" w:rsidRPr="00F6787A">
        <w:rPr>
          <w:rFonts w:ascii="Helvetica" w:hAnsi="Helvetica"/>
          <w:b/>
          <w:bCs/>
          <w:color w:val="000000" w:themeColor="text1"/>
          <w:sz w:val="20"/>
          <w:szCs w:val="20"/>
        </w:rPr>
        <w:t>re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866077" w:rsidRPr="00F6787A">
        <w:rPr>
          <w:rFonts w:ascii="Helvetica" w:hAnsi="Helvetica"/>
          <w:color w:val="000000" w:themeColor="text1"/>
          <w:sz w:val="20"/>
          <w:szCs w:val="20"/>
        </w:rPr>
        <w:t xml:space="preserve">per chi desidera vivere quest’esperienza in barca, non c’è che l’imbarazzo della scelta, facendosi </w:t>
      </w:r>
      <w:r w:rsidR="00BF12E1" w:rsidRPr="00F6787A">
        <w:rPr>
          <w:rFonts w:ascii="Helvetica" w:hAnsi="Helvetica"/>
          <w:color w:val="000000" w:themeColor="text1"/>
          <w:sz w:val="20"/>
          <w:szCs w:val="20"/>
        </w:rPr>
        <w:t>portare al largo da realtà come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proofErr w:type="spellStart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Blasket</w:t>
      </w:r>
      <w:proofErr w:type="spellEnd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Islands</w:t>
      </w:r>
      <w:proofErr w:type="spellEnd"/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Eco Marine Tours</w:t>
      </w:r>
      <w:r w:rsidR="00866077" w:rsidRPr="00F6787A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BF12E1" w:rsidRPr="00F6787A">
        <w:rPr>
          <w:rFonts w:ascii="Helvetica" w:hAnsi="Helvetica"/>
          <w:color w:val="000000" w:themeColor="text1"/>
          <w:sz w:val="20"/>
          <w:szCs w:val="20"/>
        </w:rPr>
        <w:t xml:space="preserve">che salpa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dal villaggio di </w:t>
      </w:r>
      <w:proofErr w:type="spellStart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Ventry</w:t>
      </w:r>
      <w:proofErr w:type="spellEnd"/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sulla penisola di </w:t>
      </w:r>
      <w:proofErr w:type="spellStart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Dingle</w:t>
      </w:r>
      <w:proofErr w:type="spellEnd"/>
      <w:r w:rsidR="00866077" w:rsidRPr="00F6787A">
        <w:rPr>
          <w:rFonts w:ascii="Helvetica" w:hAnsi="Helvetica"/>
          <w:color w:val="000000" w:themeColor="text1"/>
          <w:sz w:val="20"/>
          <w:szCs w:val="20"/>
        </w:rPr>
        <w:t>,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BF12E1" w:rsidRPr="00F6787A">
        <w:rPr>
          <w:rFonts w:ascii="Helvetica" w:hAnsi="Helvetica"/>
          <w:color w:val="000000" w:themeColor="text1"/>
          <w:sz w:val="20"/>
          <w:szCs w:val="20"/>
        </w:rPr>
        <w:t xml:space="preserve">nella contea di </w:t>
      </w:r>
      <w:r w:rsidRPr="00F6787A">
        <w:rPr>
          <w:rFonts w:ascii="Helvetica" w:hAnsi="Helvetica"/>
          <w:color w:val="000000" w:themeColor="text1"/>
          <w:sz w:val="20"/>
          <w:szCs w:val="20"/>
        </w:rPr>
        <w:t>Kerry</w:t>
      </w:r>
      <w:r w:rsidR="00BF12E1" w:rsidRPr="00F6787A">
        <w:rPr>
          <w:rFonts w:ascii="Helvetica" w:hAnsi="Helvetica"/>
          <w:color w:val="000000" w:themeColor="text1"/>
          <w:sz w:val="20"/>
          <w:szCs w:val="20"/>
        </w:rPr>
        <w:t xml:space="preserve">, o </w:t>
      </w:r>
      <w:r w:rsidR="00BF12E1"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Cork Whale Watch</w:t>
      </w:r>
      <w:r w:rsidR="00BF12E1" w:rsidRPr="00F6787A">
        <w:rPr>
          <w:rFonts w:ascii="Helvetica" w:hAnsi="Helvetica"/>
          <w:color w:val="000000" w:themeColor="text1"/>
          <w:sz w:val="20"/>
          <w:szCs w:val="20"/>
        </w:rPr>
        <w:t xml:space="preserve">, che solca le acque del </w:t>
      </w:r>
      <w:r w:rsidR="00BF12E1"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West Cork</w:t>
      </w:r>
      <w:r w:rsidR="00BF12E1" w:rsidRPr="00F6787A">
        <w:rPr>
          <w:rFonts w:ascii="Helvetica" w:hAnsi="Helvetica"/>
          <w:color w:val="000000" w:themeColor="text1"/>
          <w:sz w:val="20"/>
          <w:szCs w:val="20"/>
        </w:rPr>
        <w:t xml:space="preserve">, per avvistare, nel pieno rispetto della loro sicurezza,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balenottere minori, delfini, </w:t>
      </w:r>
      <w:r w:rsidR="00BF12E1" w:rsidRPr="00F6787A">
        <w:rPr>
          <w:rFonts w:ascii="Helvetica" w:hAnsi="Helvetica"/>
          <w:color w:val="000000" w:themeColor="text1"/>
          <w:sz w:val="20"/>
          <w:szCs w:val="20"/>
        </w:rPr>
        <w:t xml:space="preserve">nonché, con un po’ di fortuna, </w:t>
      </w:r>
      <w:r w:rsidRPr="00F6787A">
        <w:rPr>
          <w:rFonts w:ascii="Helvetica" w:hAnsi="Helvetica"/>
          <w:color w:val="000000" w:themeColor="text1"/>
          <w:sz w:val="20"/>
          <w:szCs w:val="20"/>
        </w:rPr>
        <w:t>foche</w:t>
      </w:r>
      <w:r w:rsidR="00BF12E1" w:rsidRPr="00F6787A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Pr="00F6787A">
        <w:rPr>
          <w:rFonts w:ascii="Helvetica" w:hAnsi="Helvetica"/>
          <w:color w:val="000000" w:themeColor="text1"/>
          <w:sz w:val="20"/>
          <w:szCs w:val="20"/>
        </w:rPr>
        <w:t>orche e squali elefante.</w:t>
      </w:r>
    </w:p>
    <w:p w14:paraId="158B8ECA" w14:textId="7C7ABBDE" w:rsidR="00BE30D3" w:rsidRPr="00BE30D3" w:rsidRDefault="00BE30D3" w:rsidP="00BE30D3">
      <w:pPr>
        <w:jc w:val="both"/>
        <w:rPr>
          <w:rFonts w:ascii="Helvetica" w:eastAsia="Times New Roman" w:hAnsi="Helvetica" w:cs="Noto Serif"/>
          <w:color w:val="000000" w:themeColor="text1"/>
          <w:sz w:val="20"/>
          <w:szCs w:val="20"/>
          <w:lang w:eastAsia="it-IT"/>
        </w:rPr>
      </w:pPr>
    </w:p>
    <w:p w14:paraId="54A1F004" w14:textId="58FA7A4D" w:rsidR="00F6787A" w:rsidRPr="00F6787A" w:rsidRDefault="00162CA2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Parlando di oceano e della sua relazione con gli irlandesi, non si può tralasciare l’</w:t>
      </w:r>
      <w:r w:rsidRPr="003C1711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>aspetto gastronomico</w:t>
      </w:r>
      <w:r w:rsidRPr="00F6787A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che permette di vivere </w:t>
      </w:r>
      <w:r w:rsidR="003C1711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momenti</w:t>
      </w:r>
      <w:r w:rsidRPr="00F6787A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pien</w:t>
      </w:r>
      <w:r w:rsidR="003C1711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i</w:t>
      </w:r>
      <w:r w:rsidRPr="00F6787A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 di gusto e di bellezza. Impossibile non citare le </w:t>
      </w:r>
      <w:r w:rsidRPr="003C1711"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eastAsia="it-IT"/>
        </w:rPr>
        <w:t>ostriche</w:t>
      </w:r>
      <w:r w:rsidRPr="00F6787A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, di cui si possono visitare su tutte le coste irlandesi diversi allevamenti</w:t>
      </w:r>
      <w:r w:rsidR="003C1711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 xml:space="preserve">, </w:t>
      </w:r>
      <w:r w:rsidRPr="00F6787A">
        <w:rPr>
          <w:rFonts w:ascii="Helvetica" w:eastAsia="Times New Roman" w:hAnsi="Helvetica" w:cs="Times New Roman"/>
          <w:color w:val="000000" w:themeColor="text1"/>
          <w:sz w:val="20"/>
          <w:szCs w:val="20"/>
          <w:lang w:eastAsia="it-IT"/>
        </w:rPr>
        <w:t>che contribuiscono anche a contrastare le emissioni di anidride carbonica</w:t>
      </w:r>
      <w:r w:rsidR="00F6787A" w:rsidRPr="00F6787A">
        <w:rPr>
          <w:rFonts w:ascii="Helvetica" w:hAnsi="Helvetica"/>
          <w:color w:val="000000" w:themeColor="text1"/>
          <w:sz w:val="20"/>
          <w:szCs w:val="20"/>
        </w:rPr>
        <w:t xml:space="preserve"> e che offrono </w:t>
      </w:r>
      <w:r w:rsidR="00F6787A" w:rsidRPr="003C1711">
        <w:rPr>
          <w:rFonts w:ascii="Helvetica" w:hAnsi="Helvetica"/>
          <w:b/>
          <w:bCs/>
          <w:color w:val="000000" w:themeColor="text1"/>
          <w:sz w:val="20"/>
          <w:szCs w:val="20"/>
        </w:rPr>
        <w:t>degustazioni “dal mare al palato”</w:t>
      </w:r>
      <w:r w:rsidR="00F6787A" w:rsidRPr="00F6787A">
        <w:rPr>
          <w:rFonts w:ascii="Helvetica" w:hAnsi="Helvetica"/>
          <w:color w:val="000000" w:themeColor="text1"/>
          <w:sz w:val="20"/>
          <w:szCs w:val="20"/>
        </w:rPr>
        <w:t xml:space="preserve">. </w:t>
      </w:r>
    </w:p>
    <w:p w14:paraId="025923C8" w14:textId="77777777" w:rsidR="00F6787A" w:rsidRPr="00F6787A" w:rsidRDefault="00F6787A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064D8403" w14:textId="17278277" w:rsidR="003D6FC7" w:rsidRPr="00F6787A" w:rsidRDefault="00F6787A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Chi invece vuole respirare lo spirito oceanico anche dal punto di vista dell’ambientazione e della vista magnifica trova in luoghi come </w:t>
      </w:r>
      <w:proofErr w:type="spellStart"/>
      <w:r w:rsidR="003D6FC7" w:rsidRPr="003C1711">
        <w:rPr>
          <w:rFonts w:ascii="Helvetica" w:hAnsi="Helvetica"/>
          <w:b/>
          <w:bCs/>
          <w:color w:val="000000" w:themeColor="text1"/>
          <w:sz w:val="20"/>
          <w:szCs w:val="20"/>
        </w:rPr>
        <w:t>Harry's</w:t>
      </w:r>
      <w:proofErr w:type="spellEnd"/>
      <w:r w:rsidR="003D6FC7" w:rsidRPr="003C1711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="003D6FC7" w:rsidRPr="003C1711">
        <w:rPr>
          <w:rFonts w:ascii="Helvetica" w:hAnsi="Helvetica"/>
          <w:b/>
          <w:bCs/>
          <w:color w:val="000000" w:themeColor="text1"/>
          <w:sz w:val="20"/>
          <w:szCs w:val="20"/>
        </w:rPr>
        <w:t>Shack</w:t>
      </w:r>
      <w:proofErr w:type="spellEnd"/>
      <w:r w:rsidR="003D6FC7" w:rsidRPr="003C1711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a </w:t>
      </w:r>
      <w:proofErr w:type="spellStart"/>
      <w:r w:rsidR="003D6FC7" w:rsidRPr="003C1711">
        <w:rPr>
          <w:rFonts w:ascii="Helvetica" w:hAnsi="Helvetica"/>
          <w:b/>
          <w:bCs/>
          <w:color w:val="000000" w:themeColor="text1"/>
          <w:sz w:val="20"/>
          <w:szCs w:val="20"/>
        </w:rPr>
        <w:t>Portstewart</w:t>
      </w:r>
      <w:proofErr w:type="spellEnd"/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, </w:t>
      </w:r>
      <w:r w:rsidR="003D6FC7" w:rsidRPr="00F6787A">
        <w:rPr>
          <w:rFonts w:ascii="Helvetica" w:hAnsi="Helvetica"/>
          <w:color w:val="000000" w:themeColor="text1"/>
          <w:sz w:val="20"/>
          <w:szCs w:val="20"/>
        </w:rPr>
        <w:t xml:space="preserve">nella contea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nordirlandese </w:t>
      </w:r>
      <w:r w:rsidR="003D6FC7" w:rsidRPr="00F6787A">
        <w:rPr>
          <w:rFonts w:ascii="Helvetica" w:hAnsi="Helvetica"/>
          <w:color w:val="000000" w:themeColor="text1"/>
          <w:sz w:val="20"/>
          <w:szCs w:val="20"/>
        </w:rPr>
        <w:t xml:space="preserve">di Antrim, </w:t>
      </w:r>
      <w:r w:rsidRPr="00F6787A">
        <w:rPr>
          <w:rFonts w:ascii="Helvetica" w:hAnsi="Helvetica"/>
          <w:color w:val="000000" w:themeColor="text1"/>
          <w:sz w:val="20"/>
          <w:szCs w:val="20"/>
        </w:rPr>
        <w:t>luoghi pieni di poesia e che permettono di gustare</w:t>
      </w:r>
      <w:r w:rsidR="003D6FC7" w:rsidRPr="00F6787A">
        <w:rPr>
          <w:rFonts w:ascii="Helvetica" w:hAnsi="Helvetica"/>
          <w:color w:val="000000" w:themeColor="text1"/>
          <w:sz w:val="20"/>
          <w:szCs w:val="20"/>
        </w:rPr>
        <w:t xml:space="preserve"> </w:t>
      </w:r>
      <w:r w:rsidR="003D6FC7" w:rsidRPr="003C1711">
        <w:rPr>
          <w:rFonts w:ascii="Helvetica" w:hAnsi="Helvetica"/>
          <w:b/>
          <w:bCs/>
          <w:color w:val="000000" w:themeColor="text1"/>
          <w:sz w:val="20"/>
          <w:szCs w:val="20"/>
        </w:rPr>
        <w:t>prodotti ittici da pesca sostenibile</w:t>
      </w:r>
      <w:r w:rsidR="003D6FC7" w:rsidRPr="00F6787A">
        <w:rPr>
          <w:rFonts w:ascii="Helvetica" w:hAnsi="Helvetica"/>
          <w:color w:val="000000" w:themeColor="text1"/>
          <w:sz w:val="20"/>
          <w:szCs w:val="20"/>
        </w:rPr>
        <w:t>.</w:t>
      </w:r>
    </w:p>
    <w:p w14:paraId="7BCB6CC5" w14:textId="77777777" w:rsidR="00FB43BD" w:rsidRPr="00F6787A" w:rsidRDefault="00FB43BD" w:rsidP="003C1711">
      <w:pPr>
        <w:jc w:val="both"/>
        <w:rPr>
          <w:rFonts w:ascii="Helvetica" w:hAnsi="Helvetica"/>
          <w:color w:val="000000" w:themeColor="text1"/>
          <w:sz w:val="20"/>
          <w:szCs w:val="20"/>
        </w:rPr>
      </w:pPr>
    </w:p>
    <w:p w14:paraId="078D975D" w14:textId="4221F566" w:rsidR="00F6787A" w:rsidRPr="00F6787A" w:rsidRDefault="00F6787A" w:rsidP="003C1711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Che sia per </w:t>
      </w:r>
      <w:r w:rsidR="00F209E0">
        <w:rPr>
          <w:rFonts w:ascii="Helvetica" w:hAnsi="Helvetica"/>
          <w:color w:val="000000" w:themeColor="text1"/>
          <w:sz w:val="20"/>
          <w:szCs w:val="20"/>
        </w:rPr>
        <w:t>avvincenti scoperte naturalistiche, per sapori che sanno autenticamente di mare</w:t>
      </w:r>
      <w:r w:rsidR="003C1711">
        <w:rPr>
          <w:rFonts w:ascii="Helvetica" w:hAnsi="Helvetica"/>
          <w:color w:val="000000" w:themeColor="text1"/>
          <w:sz w:val="20"/>
          <w:szCs w:val="20"/>
        </w:rPr>
        <w:t xml:space="preserve"> e di tradizione</w:t>
      </w:r>
      <w:r w:rsidR="00F209E0">
        <w:rPr>
          <w:rFonts w:ascii="Helvetica" w:hAnsi="Helvetica"/>
          <w:color w:val="000000" w:themeColor="text1"/>
          <w:sz w:val="20"/>
          <w:szCs w:val="20"/>
        </w:rPr>
        <w:t xml:space="preserve">, per 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farsi sedurre dalla verticalità selvaggia di luoghi come le </w:t>
      </w:r>
      <w:proofErr w:type="spellStart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Cliffs</w:t>
      </w:r>
      <w:proofErr w:type="spellEnd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of Moher</w:t>
      </w:r>
      <w:r w:rsidRPr="00F6787A">
        <w:rPr>
          <w:rFonts w:ascii="Helvetica" w:hAnsi="Helvetica"/>
          <w:color w:val="000000" w:themeColor="text1"/>
          <w:sz w:val="20"/>
          <w:szCs w:val="20"/>
        </w:rPr>
        <w:t xml:space="preserve"> e come il </w:t>
      </w:r>
      <w:proofErr w:type="spellStart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Dún</w:t>
      </w:r>
      <w:proofErr w:type="spellEnd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</w:t>
      </w:r>
      <w:proofErr w:type="spellStart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Aengus</w:t>
      </w:r>
      <w:proofErr w:type="spellEnd"/>
      <w:r w:rsidRPr="00910035">
        <w:rPr>
          <w:rFonts w:ascii="Helvetica" w:hAnsi="Helvetica"/>
          <w:color w:val="000000" w:themeColor="text1"/>
          <w:sz w:val="20"/>
          <w:szCs w:val="20"/>
        </w:rPr>
        <w:t xml:space="preserve">, il più famoso dei tanti forti in pietra preistorici presenti sulle Isole Aran, o per concedersi contemplativi momenti di relax su isole quasi disabitate come </w:t>
      </w:r>
      <w:proofErr w:type="spellStart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>Rathlin</w:t>
      </w:r>
      <w:proofErr w:type="spellEnd"/>
      <w:r w:rsidRPr="00910035">
        <w:rPr>
          <w:rFonts w:ascii="Helvetica" w:hAnsi="Helvetica"/>
          <w:b/>
          <w:bCs/>
          <w:color w:val="000000" w:themeColor="text1"/>
          <w:sz w:val="20"/>
          <w:szCs w:val="20"/>
        </w:rPr>
        <w:t xml:space="preserve"> Island</w:t>
      </w:r>
      <w:r w:rsidRPr="00910035">
        <w:rPr>
          <w:rFonts w:ascii="Helvetica" w:hAnsi="Helvetica"/>
          <w:color w:val="000000" w:themeColor="text1"/>
          <w:sz w:val="20"/>
          <w:szCs w:val="20"/>
        </w:rPr>
        <w:t xml:space="preserve">, al largo delle coste nordirlandesi, </w:t>
      </w:r>
      <w:r w:rsidR="003C1711" w:rsidRPr="00910035">
        <w:rPr>
          <w:rFonts w:ascii="Helvetica" w:hAnsi="Helvetica"/>
          <w:color w:val="000000" w:themeColor="text1"/>
          <w:sz w:val="20"/>
          <w:szCs w:val="20"/>
        </w:rPr>
        <w:t xml:space="preserve">l’8 giugno, </w:t>
      </w:r>
      <w:r w:rsidR="00F209E0" w:rsidRPr="00910035">
        <w:rPr>
          <w:rFonts w:ascii="Helvetica" w:hAnsi="Helvetica"/>
          <w:color w:val="000000" w:themeColor="text1"/>
          <w:sz w:val="20"/>
          <w:szCs w:val="20"/>
        </w:rPr>
        <w:t>pensare all’oceano irlandese e davvero un’ottima idea.</w:t>
      </w:r>
    </w:p>
    <w:p w14:paraId="6FF7BA7E" w14:textId="77777777" w:rsidR="00DE0E46" w:rsidRPr="00F6787A" w:rsidRDefault="00DE0E46" w:rsidP="00BE30D3">
      <w:pPr>
        <w:rPr>
          <w:rFonts w:ascii="Helvetica" w:hAnsi="Helvetica"/>
          <w:color w:val="000000" w:themeColor="text1"/>
          <w:sz w:val="20"/>
          <w:szCs w:val="20"/>
        </w:rPr>
      </w:pPr>
    </w:p>
    <w:p w14:paraId="79ECE5C4" w14:textId="77777777" w:rsidR="00F6787A" w:rsidRPr="00F6787A" w:rsidRDefault="00F6787A" w:rsidP="00BE30D3">
      <w:pPr>
        <w:rPr>
          <w:rFonts w:ascii="Helvetica" w:hAnsi="Helvetica"/>
          <w:color w:val="000000" w:themeColor="text1"/>
          <w:sz w:val="20"/>
          <w:szCs w:val="20"/>
        </w:rPr>
      </w:pPr>
    </w:p>
    <w:p w14:paraId="7158A15D" w14:textId="5197AC73" w:rsidR="00402E56" w:rsidRPr="00F6787A" w:rsidRDefault="00000000" w:rsidP="00BE30D3">
      <w:pPr>
        <w:jc w:val="both"/>
        <w:rPr>
          <w:rFonts w:ascii="Helvetica" w:hAnsi="Helvetica"/>
          <w:color w:val="000000" w:themeColor="text1"/>
          <w:sz w:val="20"/>
          <w:szCs w:val="20"/>
        </w:rPr>
      </w:pPr>
      <w:hyperlink r:id="rId5" w:history="1">
        <w:r w:rsidR="00DE0E46" w:rsidRPr="00F6787A">
          <w:rPr>
            <w:rStyle w:val="Collegamentoipertestuale"/>
            <w:rFonts w:ascii="Helvetica" w:hAnsi="Helvetica"/>
            <w:color w:val="000000" w:themeColor="text1"/>
            <w:sz w:val="20"/>
            <w:szCs w:val="20"/>
          </w:rPr>
          <w:t>www.irlanda.com</w:t>
        </w:r>
      </w:hyperlink>
    </w:p>
    <w:sectPr w:rsidR="00402E56" w:rsidRPr="00F6787A" w:rsidSect="00B2729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A3E"/>
    <w:rsid w:val="0002145B"/>
    <w:rsid w:val="00131226"/>
    <w:rsid w:val="001319A4"/>
    <w:rsid w:val="00150FF4"/>
    <w:rsid w:val="00152A54"/>
    <w:rsid w:val="00153939"/>
    <w:rsid w:val="00162CA2"/>
    <w:rsid w:val="001E534B"/>
    <w:rsid w:val="00234132"/>
    <w:rsid w:val="00252D2C"/>
    <w:rsid w:val="003465E0"/>
    <w:rsid w:val="003C1711"/>
    <w:rsid w:val="003D6FC7"/>
    <w:rsid w:val="004014AB"/>
    <w:rsid w:val="00402E56"/>
    <w:rsid w:val="004A4448"/>
    <w:rsid w:val="004B00EB"/>
    <w:rsid w:val="005C570F"/>
    <w:rsid w:val="005C5739"/>
    <w:rsid w:val="005D3CE4"/>
    <w:rsid w:val="005F3F0D"/>
    <w:rsid w:val="00644970"/>
    <w:rsid w:val="006506B1"/>
    <w:rsid w:val="006C510E"/>
    <w:rsid w:val="006D651B"/>
    <w:rsid w:val="006F75A5"/>
    <w:rsid w:val="007B6A98"/>
    <w:rsid w:val="00830041"/>
    <w:rsid w:val="00866077"/>
    <w:rsid w:val="008A072B"/>
    <w:rsid w:val="008E2158"/>
    <w:rsid w:val="00910035"/>
    <w:rsid w:val="00945801"/>
    <w:rsid w:val="0098739B"/>
    <w:rsid w:val="00993CF9"/>
    <w:rsid w:val="00A6076F"/>
    <w:rsid w:val="00AB3224"/>
    <w:rsid w:val="00AF4318"/>
    <w:rsid w:val="00B253E5"/>
    <w:rsid w:val="00B27291"/>
    <w:rsid w:val="00B708DC"/>
    <w:rsid w:val="00BE30D3"/>
    <w:rsid w:val="00BF12E1"/>
    <w:rsid w:val="00CD6F73"/>
    <w:rsid w:val="00D14DD6"/>
    <w:rsid w:val="00D16B8A"/>
    <w:rsid w:val="00DE0E46"/>
    <w:rsid w:val="00E007E3"/>
    <w:rsid w:val="00E64A3E"/>
    <w:rsid w:val="00E750CF"/>
    <w:rsid w:val="00E77C25"/>
    <w:rsid w:val="00EB62A4"/>
    <w:rsid w:val="00F05E91"/>
    <w:rsid w:val="00F209E0"/>
    <w:rsid w:val="00F41F56"/>
    <w:rsid w:val="00F6787A"/>
    <w:rsid w:val="00FB43BD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D52D0"/>
  <w15:chartTrackingRefBased/>
  <w15:docId w15:val="{C6E4120F-0341-0149-A4C9-8DFFE4898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nhideWhenUsed/>
    <w:rsid w:val="00DE0E46"/>
    <w:rPr>
      <w:color w:val="0563C1" w:themeColor="hyperlink"/>
      <w:u w:val="single"/>
    </w:rPr>
  </w:style>
  <w:style w:type="character" w:customStyle="1" w:styleId="anchor-text">
    <w:name w:val="anchor-text"/>
    <w:basedOn w:val="Carpredefinitoparagrafo"/>
    <w:rsid w:val="00830041"/>
  </w:style>
  <w:style w:type="character" w:styleId="Collegamentovisitato">
    <w:name w:val="FollowedHyperlink"/>
    <w:basedOn w:val="Carpredefinitoparagrafo"/>
    <w:uiPriority w:val="99"/>
    <w:semiHidden/>
    <w:unhideWhenUsed/>
    <w:rsid w:val="00830041"/>
    <w:rPr>
      <w:color w:val="954F72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sid w:val="006506B1"/>
    <w:rPr>
      <w:i/>
      <w:iCs/>
    </w:rPr>
  </w:style>
  <w:style w:type="character" w:styleId="Enfasigrassetto">
    <w:name w:val="Strong"/>
    <w:basedOn w:val="Carpredefinitoparagrafo"/>
    <w:uiPriority w:val="22"/>
    <w:qFormat/>
    <w:rsid w:val="00BE30D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BE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1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reland.com/it-it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iwdg.ie/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2FB2F825-0DAB-4354-953E-C7AD9909912A}"/>
</file>

<file path=customXml/itemProps2.xml><?xml version="1.0" encoding="utf-8"?>
<ds:datastoreItem xmlns:ds="http://schemas.openxmlformats.org/officeDocument/2006/customXml" ds:itemID="{C37D88F0-45C9-46F1-9E95-0B3C3122654D}"/>
</file>

<file path=customXml/itemProps3.xml><?xml version="1.0" encoding="utf-8"?>
<ds:datastoreItem xmlns:ds="http://schemas.openxmlformats.org/officeDocument/2006/customXml" ds:itemID="{51E41739-E42D-411B-9B60-2B704A7245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Ornella Gamacchio</cp:lastModifiedBy>
  <cp:revision>26</cp:revision>
  <dcterms:created xsi:type="dcterms:W3CDTF">2024-05-30T11:55:00Z</dcterms:created>
  <dcterms:modified xsi:type="dcterms:W3CDTF">2024-05-30T13:40:00Z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